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3D" w:rsidRPr="00054FE1" w:rsidRDefault="00237E3D" w:rsidP="00237E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4FE1">
        <w:rPr>
          <w:rFonts w:ascii="Times New Roman" w:hAnsi="Times New Roman" w:cs="Times New Roman"/>
          <w:b/>
        </w:rPr>
        <w:t>АННОТАЦИЯ К РАБОЧЕЙ ПРОГРАММЕ</w:t>
      </w:r>
    </w:p>
    <w:p w:rsidR="00054FE1" w:rsidRPr="00054FE1" w:rsidRDefault="00237E3D" w:rsidP="00237E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54FE1">
        <w:rPr>
          <w:rFonts w:ascii="Times New Roman" w:hAnsi="Times New Roman" w:cs="Times New Roman"/>
        </w:rPr>
        <w:t xml:space="preserve">профессионального модуля </w:t>
      </w:r>
      <w:r w:rsidR="00054FE1" w:rsidRPr="00054FE1">
        <w:rPr>
          <w:rFonts w:ascii="Times New Roman" w:hAnsi="Times New Roman" w:cs="Times New Roman"/>
          <w:b/>
        </w:rPr>
        <w:t>ПМ 02 «Техническое обслуживание транспорта»</w:t>
      </w:r>
    </w:p>
    <w:p w:rsidR="00237E3D" w:rsidRPr="00054FE1" w:rsidRDefault="00237E3D" w:rsidP="00237E3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</w:rPr>
        <w:t xml:space="preserve"> для  профессии: 23.01.17  «Мастер по ремонту и обслуживанию автомобилей»</w:t>
      </w:r>
    </w:p>
    <w:p w:rsidR="00237E3D" w:rsidRPr="00054FE1" w:rsidRDefault="00237E3D" w:rsidP="00237E3D">
      <w:pPr>
        <w:pStyle w:val="2"/>
        <w:tabs>
          <w:tab w:val="left" w:pos="941"/>
        </w:tabs>
        <w:ind w:left="335"/>
        <w:rPr>
          <w:bCs w:val="0"/>
          <w:sz w:val="22"/>
          <w:szCs w:val="22"/>
        </w:rPr>
      </w:pPr>
      <w:r w:rsidRPr="00054FE1">
        <w:rPr>
          <w:sz w:val="22"/>
          <w:szCs w:val="22"/>
        </w:rPr>
        <w:t>Цель и планируемые результаты освоения профессионального модуля</w:t>
      </w:r>
      <w:r w:rsidR="00054FE1" w:rsidRPr="00054FE1">
        <w:rPr>
          <w:sz w:val="22"/>
          <w:szCs w:val="22"/>
        </w:rPr>
        <w:t xml:space="preserve"> ПМ 02 «Техническое обслуживание транспорта» </w:t>
      </w:r>
    </w:p>
    <w:p w:rsidR="00237E3D" w:rsidRPr="00054FE1" w:rsidRDefault="00237E3D" w:rsidP="00237E3D">
      <w:pPr>
        <w:pStyle w:val="2"/>
        <w:tabs>
          <w:tab w:val="left" w:pos="941"/>
        </w:tabs>
        <w:ind w:left="335"/>
        <w:rPr>
          <w:bCs w:val="0"/>
          <w:sz w:val="22"/>
          <w:szCs w:val="22"/>
        </w:rPr>
      </w:pPr>
      <w:r w:rsidRPr="00054FE1">
        <w:rPr>
          <w:bCs w:val="0"/>
          <w:sz w:val="22"/>
          <w:szCs w:val="22"/>
        </w:rPr>
        <w:t>Перечень общих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237E3D" w:rsidRPr="00054FE1" w:rsidTr="00D72E6E">
        <w:trPr>
          <w:trHeight w:val="277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Код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Наименование общих компетенций</w:t>
            </w:r>
          </w:p>
        </w:tc>
      </w:tr>
      <w:tr w:rsidR="00237E3D" w:rsidRPr="00054FE1" w:rsidTr="00D72E6E">
        <w:trPr>
          <w:trHeight w:val="552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ОК01.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237E3D" w:rsidRPr="00054FE1" w:rsidTr="00D72E6E">
        <w:trPr>
          <w:trHeight w:val="551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ОК02.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237E3D" w:rsidRPr="00054FE1" w:rsidTr="00D72E6E">
        <w:trPr>
          <w:trHeight w:val="551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ОК03.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237E3D" w:rsidRPr="00054FE1" w:rsidTr="00D72E6E">
        <w:trPr>
          <w:trHeight w:val="290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ОК04.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Эффективно взаимодействовать и работать в коллективе и команде.</w:t>
            </w:r>
          </w:p>
        </w:tc>
      </w:tr>
      <w:tr w:rsidR="00237E3D" w:rsidRPr="00054FE1" w:rsidTr="00D72E6E">
        <w:trPr>
          <w:trHeight w:val="551"/>
        </w:trPr>
        <w:tc>
          <w:tcPr>
            <w:tcW w:w="122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iCs/>
                <w:sz w:val="22"/>
                <w:szCs w:val="22"/>
              </w:rPr>
            </w:pPr>
            <w:r w:rsidRPr="00054FE1">
              <w:rPr>
                <w:b/>
                <w:iCs/>
                <w:sz w:val="22"/>
                <w:szCs w:val="22"/>
              </w:rPr>
              <w:t>ОК05.</w:t>
            </w:r>
          </w:p>
        </w:tc>
        <w:tc>
          <w:tcPr>
            <w:tcW w:w="834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</w:tbl>
    <w:p w:rsidR="00237E3D" w:rsidRPr="00054FE1" w:rsidRDefault="00237E3D" w:rsidP="00054FE1">
      <w:pPr>
        <w:pStyle w:val="21"/>
        <w:tabs>
          <w:tab w:val="left" w:pos="941"/>
        </w:tabs>
        <w:spacing w:before="0" w:after="45"/>
        <w:ind w:left="335" w:firstLine="91"/>
        <w:rPr>
          <w:bCs w:val="0"/>
          <w:sz w:val="22"/>
          <w:szCs w:val="22"/>
        </w:rPr>
      </w:pPr>
      <w:r w:rsidRPr="00054FE1">
        <w:rPr>
          <w:sz w:val="22"/>
          <w:szCs w:val="22"/>
        </w:rPr>
        <w:t>Перечень профессиональных компетенций</w:t>
      </w:r>
    </w:p>
    <w:tbl>
      <w:tblPr>
        <w:tblW w:w="9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237E3D" w:rsidRPr="00054FE1" w:rsidTr="00D72E6E">
        <w:trPr>
          <w:trHeight w:val="273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  <w:r w:rsidRPr="00054FE1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  <w:r w:rsidRPr="00054FE1">
              <w:rPr>
                <w:b/>
                <w:sz w:val="22"/>
                <w:szCs w:val="22"/>
              </w:rPr>
              <w:t>Наименование видов деятельности и профессиональных компетенций</w:t>
            </w:r>
          </w:p>
        </w:tc>
      </w:tr>
      <w:tr w:rsidR="00237E3D" w:rsidRPr="00054FE1" w:rsidTr="00D72E6E">
        <w:trPr>
          <w:trHeight w:val="551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ВД 1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автотранспорта согласно требованиям нормативно-технической документации</w:t>
            </w:r>
          </w:p>
        </w:tc>
      </w:tr>
      <w:tr w:rsidR="00237E3D" w:rsidRPr="00054FE1" w:rsidTr="00D72E6E">
        <w:trPr>
          <w:trHeight w:val="278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2.1.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автомобильных двигателей</w:t>
            </w:r>
          </w:p>
        </w:tc>
      </w:tr>
      <w:tr w:rsidR="00237E3D" w:rsidRPr="00054FE1" w:rsidTr="00D72E6E">
        <w:trPr>
          <w:trHeight w:val="551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2.2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электрических и электронных систем автомобилей.</w:t>
            </w:r>
          </w:p>
        </w:tc>
      </w:tr>
      <w:tr w:rsidR="00237E3D" w:rsidRPr="00054FE1" w:rsidTr="00D72E6E">
        <w:trPr>
          <w:trHeight w:val="278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2.3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автомобильных трансмиссий.</w:t>
            </w:r>
          </w:p>
        </w:tc>
      </w:tr>
      <w:tr w:rsidR="00237E3D" w:rsidRPr="00054FE1" w:rsidTr="00D72E6E">
        <w:trPr>
          <w:trHeight w:val="551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2.4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237E3D" w:rsidRPr="00054FE1" w:rsidTr="00D72E6E">
        <w:trPr>
          <w:trHeight w:val="273"/>
        </w:trPr>
        <w:tc>
          <w:tcPr>
            <w:tcW w:w="1205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ПК 2.5</w:t>
            </w:r>
          </w:p>
        </w:tc>
        <w:tc>
          <w:tcPr>
            <w:tcW w:w="8369" w:type="dxa"/>
          </w:tcPr>
          <w:p w:rsidR="00237E3D" w:rsidRPr="00054FE1" w:rsidRDefault="00237E3D" w:rsidP="00D72E6E">
            <w:pPr>
              <w:pStyle w:val="3"/>
              <w:spacing w:before="0"/>
              <w:ind w:left="0"/>
              <w:rPr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Осуществлять техническое обслуживание автомобильных кузовов.</w:t>
            </w:r>
          </w:p>
        </w:tc>
      </w:tr>
    </w:tbl>
    <w:p w:rsidR="00237E3D" w:rsidRPr="00054FE1" w:rsidRDefault="00237E3D" w:rsidP="00237E3D">
      <w:pPr>
        <w:pStyle w:val="21"/>
        <w:tabs>
          <w:tab w:val="left" w:pos="894"/>
        </w:tabs>
        <w:spacing w:before="66"/>
        <w:ind w:left="335" w:firstLine="374"/>
        <w:rPr>
          <w:sz w:val="22"/>
          <w:szCs w:val="22"/>
        </w:rPr>
      </w:pPr>
      <w:r w:rsidRPr="00054FE1">
        <w:rPr>
          <w:sz w:val="22"/>
          <w:szCs w:val="22"/>
        </w:rPr>
        <w:t xml:space="preserve">В результате освоения профессионального модуля </w:t>
      </w:r>
      <w:r w:rsidR="00054FE1" w:rsidRPr="00054FE1">
        <w:rPr>
          <w:sz w:val="22"/>
          <w:szCs w:val="22"/>
        </w:rPr>
        <w:t xml:space="preserve">ПМ 02 «Техническое обслуживание транспорта» </w:t>
      </w:r>
      <w:r w:rsidRPr="00054FE1">
        <w:rPr>
          <w:sz w:val="22"/>
          <w:szCs w:val="22"/>
        </w:rPr>
        <w:t>обучающийся должен:</w:t>
      </w:r>
    </w:p>
    <w:tbl>
      <w:tblPr>
        <w:tblW w:w="9532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922"/>
        <w:gridCol w:w="7610"/>
      </w:tblGrid>
      <w:tr w:rsidR="00237E3D" w:rsidRPr="00054FE1" w:rsidTr="00D72E6E">
        <w:trPr>
          <w:trHeight w:val="985"/>
        </w:trPr>
        <w:tc>
          <w:tcPr>
            <w:tcW w:w="1922" w:type="dxa"/>
            <w:tcBorders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3"/>
              <w:spacing w:before="0"/>
              <w:ind w:left="0"/>
              <w:jc w:val="center"/>
              <w:rPr>
                <w:b/>
                <w:sz w:val="22"/>
                <w:szCs w:val="22"/>
              </w:rPr>
            </w:pPr>
            <w:r w:rsidRPr="00054FE1">
              <w:rPr>
                <w:b/>
                <w:sz w:val="22"/>
                <w:szCs w:val="22"/>
              </w:rPr>
              <w:t>Иметь практический опыт (</w:t>
            </w:r>
            <w:proofErr w:type="gramStart"/>
            <w:r w:rsidRPr="00054FE1">
              <w:rPr>
                <w:b/>
                <w:sz w:val="22"/>
                <w:szCs w:val="22"/>
              </w:rPr>
              <w:t>ПО</w:t>
            </w:r>
            <w:proofErr w:type="gramEnd"/>
            <w:r w:rsidRPr="00054FE1">
              <w:rPr>
                <w:b/>
                <w:sz w:val="22"/>
                <w:szCs w:val="22"/>
              </w:rPr>
              <w:t>) в:</w:t>
            </w:r>
          </w:p>
        </w:tc>
        <w:tc>
          <w:tcPr>
            <w:tcW w:w="7610" w:type="dxa"/>
            <w:tcBorders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 w:rsidRPr="00054FE1">
              <w:rPr>
                <w:rFonts w:ascii="Times New Roman" w:hAnsi="Times New Roman" w:cs="Times New Roman"/>
                <w:sz w:val="22"/>
              </w:rPr>
              <w:t>выполнении регламентных работ по техническому обслуживанию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</w:rPr>
            </w:pPr>
            <w:r w:rsidRPr="00054FE1">
              <w:rPr>
                <w:rFonts w:ascii="Times New Roman" w:hAnsi="Times New Roman" w:cs="Times New Roman"/>
                <w:sz w:val="22"/>
              </w:rPr>
              <w:t>выполнении работ по ремонту деталей автомобиля;</w:t>
            </w:r>
          </w:p>
          <w:p w:rsidR="00237E3D" w:rsidRPr="00054FE1" w:rsidRDefault="00237E3D" w:rsidP="00D72E6E">
            <w:pPr>
              <w:pStyle w:val="3"/>
              <w:numPr>
                <w:ilvl w:val="0"/>
                <w:numId w:val="4"/>
              </w:numPr>
              <w:spacing w:before="0"/>
              <w:rPr>
                <w:spacing w:val="-4"/>
                <w:sz w:val="22"/>
                <w:szCs w:val="22"/>
              </w:rPr>
            </w:pPr>
            <w:r w:rsidRPr="00054FE1">
              <w:rPr>
                <w:sz w:val="22"/>
                <w:szCs w:val="22"/>
              </w:rPr>
              <w:t>управлении автомобилями.</w:t>
            </w:r>
          </w:p>
        </w:tc>
      </w:tr>
      <w:tr w:rsidR="00237E3D" w:rsidRPr="00054FE1" w:rsidTr="00D72E6E">
        <w:trPr>
          <w:trHeight w:val="1723"/>
        </w:trPr>
        <w:tc>
          <w:tcPr>
            <w:tcW w:w="1922" w:type="dxa"/>
            <w:tcBorders>
              <w:top w:val="single" w:sz="4" w:space="0" w:color="000000"/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54FE1">
              <w:rPr>
                <w:rFonts w:ascii="Times New Roman" w:hAnsi="Times New Roman" w:cs="Times New Roman"/>
                <w:sz w:val="22"/>
              </w:rPr>
              <w:t xml:space="preserve">Знать:  </w:t>
            </w:r>
          </w:p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  <w:bottom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виды технического обслуживания автомобилей и технологической документации по техническому обслуживанию;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типы и устройство стендов для технического обслуживания и ремонта автомобильных двигателей;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устройство и конструктивные особенности обслуживаемых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технические условия на регулировку отдельных механизмов и узлов;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виды работ при техническом обслуживании двигателей различных типов, технические условия их выполнения;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правила эксплуатации транспортных средств и правила дорожного движения;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порядок выполнения контрольного осмотра транспортных средств и работ по его техническому обслуживанию;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перечень неисправностей и условий, при которых запрещается эксплуатация транспортных средств;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приемы устранения неисправностей и выполнения работ по техническому обслуживанию;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5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основы безопасного управления транспортными средствами;</w:t>
            </w:r>
          </w:p>
        </w:tc>
      </w:tr>
      <w:tr w:rsidR="00237E3D" w:rsidRPr="00054FE1" w:rsidTr="00D72E6E">
        <w:trPr>
          <w:trHeight w:val="1819"/>
        </w:trPr>
        <w:tc>
          <w:tcPr>
            <w:tcW w:w="1922" w:type="dxa"/>
            <w:tcBorders>
              <w:top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054FE1">
              <w:rPr>
                <w:rFonts w:ascii="Times New Roman" w:hAnsi="Times New Roman" w:cs="Times New Roman"/>
                <w:sz w:val="22"/>
              </w:rPr>
              <w:lastRenderedPageBreak/>
              <w:t>Уметь:</w:t>
            </w:r>
          </w:p>
          <w:p w:rsidR="00237E3D" w:rsidRPr="00054FE1" w:rsidRDefault="00237E3D" w:rsidP="00D72E6E">
            <w:pPr>
              <w:pStyle w:val="3"/>
              <w:spacing w:before="0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610" w:type="dxa"/>
            <w:tcBorders>
              <w:top w:val="single" w:sz="4" w:space="0" w:color="000000"/>
            </w:tcBorders>
          </w:tcPr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применять нормативно-техническую документацию по техническому обслуживанию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безопасно управлять транспортными средствами;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проводить контрольный осмотр транспортных средств;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 w:rsidR="00237E3D" w:rsidRPr="00054FE1" w:rsidRDefault="00237E3D" w:rsidP="00D72E6E">
            <w:pPr>
              <w:pStyle w:val="ConsPlusNormal"/>
              <w:numPr>
                <w:ilvl w:val="0"/>
                <w:numId w:val="6"/>
              </w:numPr>
              <w:rPr>
                <w:rFonts w:ascii="Times New Roman" w:hAnsi="Times New Roman" w:cs="Times New Roman"/>
                <w:spacing w:val="-4"/>
                <w:sz w:val="22"/>
              </w:rPr>
            </w:pPr>
            <w:r w:rsidRPr="00054FE1">
              <w:rPr>
                <w:rFonts w:ascii="Times New Roman" w:hAnsi="Times New Roman" w:cs="Times New Roman"/>
                <w:spacing w:val="-4"/>
                <w:sz w:val="22"/>
              </w:rPr>
              <w:t>получать, оформлять и сдавать путевую и транспортную документацию.</w:t>
            </w:r>
          </w:p>
        </w:tc>
      </w:tr>
    </w:tbl>
    <w:p w:rsidR="00237E3D" w:rsidRPr="00054FE1" w:rsidRDefault="00237E3D" w:rsidP="00237E3D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</w:rPr>
        <w:t xml:space="preserve">На основании протокола № 01 от 07.09.21г. заседания ЦМК </w:t>
      </w:r>
      <w:proofErr w:type="spellStart"/>
      <w:r w:rsidRPr="00054FE1">
        <w:rPr>
          <w:rFonts w:ascii="Times New Roman" w:hAnsi="Times New Roman" w:cs="Times New Roman"/>
        </w:rPr>
        <w:t>общепрофессиональных</w:t>
      </w:r>
      <w:proofErr w:type="spellEnd"/>
      <w:r w:rsidRPr="00054FE1">
        <w:rPr>
          <w:rFonts w:ascii="Times New Roman" w:hAnsi="Times New Roman" w:cs="Times New Roman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237E3D" w:rsidRPr="00054FE1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4FE1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54FE1">
              <w:rPr>
                <w:rFonts w:ascii="Times New Roman" w:hAnsi="Times New Roman" w:cs="Times New Roman"/>
                <w:b/>
              </w:rPr>
              <w:t>Наименование личностных результатов</w:t>
            </w:r>
          </w:p>
        </w:tc>
      </w:tr>
      <w:tr w:rsidR="00237E3D" w:rsidRPr="00054FE1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54FE1">
              <w:rPr>
                <w:rFonts w:ascii="Times New Roman" w:hAnsi="Times New Roman" w:cs="Times New Roman"/>
                <w:b/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54FE1">
              <w:rPr>
                <w:rFonts w:ascii="Times New Roman" w:hAnsi="Times New Roman" w:cs="Times New Roman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237E3D" w:rsidRPr="00054FE1" w:rsidTr="00D72E6E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54FE1">
              <w:rPr>
                <w:rFonts w:ascii="Times New Roman" w:hAnsi="Times New Roman" w:cs="Times New Roman"/>
                <w:b/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3D" w:rsidRPr="00054FE1" w:rsidRDefault="00237E3D" w:rsidP="00D72E6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4FE1">
              <w:rPr>
                <w:rFonts w:ascii="Times New Roman" w:hAnsi="Times New Roman" w:cs="Times New Roman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054FE1" w:rsidRPr="00054FE1" w:rsidRDefault="00054FE1" w:rsidP="00054FE1">
      <w:pPr>
        <w:pStyle w:val="21"/>
        <w:spacing w:before="0"/>
        <w:ind w:left="0" w:firstLine="709"/>
        <w:rPr>
          <w:sz w:val="22"/>
          <w:szCs w:val="22"/>
        </w:rPr>
      </w:pPr>
      <w:r w:rsidRPr="00054FE1">
        <w:rPr>
          <w:sz w:val="22"/>
          <w:szCs w:val="22"/>
        </w:rPr>
        <w:t>Наименование разделов рабочей программы профессионального модуля  ПМ 02 «Техническое обслуживание транспорта»</w:t>
      </w:r>
    </w:p>
    <w:p w:rsidR="00054FE1" w:rsidRPr="00054FE1" w:rsidRDefault="00054FE1" w:rsidP="00054FE1">
      <w:pPr>
        <w:pStyle w:val="21"/>
        <w:spacing w:before="0"/>
        <w:ind w:left="0"/>
        <w:rPr>
          <w:sz w:val="22"/>
          <w:szCs w:val="22"/>
        </w:rPr>
      </w:pPr>
      <w:r w:rsidRPr="00054FE1">
        <w:rPr>
          <w:bCs w:val="0"/>
          <w:sz w:val="22"/>
          <w:szCs w:val="22"/>
        </w:rPr>
        <w:t>1. МДК. 02. 01 «</w:t>
      </w:r>
      <w:r w:rsidRPr="00054FE1">
        <w:rPr>
          <w:sz w:val="22"/>
          <w:szCs w:val="22"/>
        </w:rPr>
        <w:t>Техническое обслуживание автомобилей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  <w:bCs/>
        </w:rPr>
      </w:pPr>
      <w:r w:rsidRPr="00054FE1">
        <w:rPr>
          <w:rFonts w:ascii="Times New Roman" w:hAnsi="Times New Roman" w:cs="Times New Roman"/>
          <w:bCs/>
        </w:rPr>
        <w:t>Тема 1.1.Организация и регламенты технического обслуживания автомобилей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  <w:bCs/>
        </w:rPr>
      </w:pPr>
      <w:r w:rsidRPr="00054FE1">
        <w:rPr>
          <w:rFonts w:ascii="Times New Roman" w:hAnsi="Times New Roman" w:cs="Times New Roman"/>
          <w:bCs/>
        </w:rPr>
        <w:t>Тема 1.2. Техническое обслуживание автомобильных двигателей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</w:rPr>
        <w:t xml:space="preserve">Тема 1.3. </w:t>
      </w:r>
      <w:r w:rsidRPr="00054FE1">
        <w:rPr>
          <w:rFonts w:ascii="Times New Roman" w:hAnsi="Times New Roman" w:cs="Times New Roman"/>
          <w:spacing w:val="-1"/>
        </w:rPr>
        <w:t xml:space="preserve">Техническое </w:t>
      </w:r>
      <w:r w:rsidRPr="00054FE1">
        <w:rPr>
          <w:rFonts w:ascii="Times New Roman" w:hAnsi="Times New Roman" w:cs="Times New Roman"/>
        </w:rPr>
        <w:t>обслуживание электрических и электронных систем автомобилей</w:t>
      </w:r>
    </w:p>
    <w:p w:rsidR="00054FE1" w:rsidRPr="00054FE1" w:rsidRDefault="00054FE1" w:rsidP="00054FE1">
      <w:pPr>
        <w:pStyle w:val="3"/>
        <w:ind w:left="0"/>
        <w:rPr>
          <w:sz w:val="22"/>
          <w:szCs w:val="22"/>
        </w:rPr>
      </w:pPr>
      <w:r w:rsidRPr="00054FE1">
        <w:rPr>
          <w:sz w:val="22"/>
          <w:szCs w:val="22"/>
        </w:rPr>
        <w:t>Тема 1.4.</w:t>
      </w:r>
      <w:r w:rsidRPr="00054FE1">
        <w:rPr>
          <w:spacing w:val="-1"/>
          <w:sz w:val="22"/>
          <w:szCs w:val="22"/>
        </w:rPr>
        <w:t xml:space="preserve">Техническое </w:t>
      </w:r>
      <w:r w:rsidRPr="00054FE1">
        <w:rPr>
          <w:sz w:val="22"/>
          <w:szCs w:val="22"/>
        </w:rPr>
        <w:t>обслуживание автомобильных трансмиссий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  <w:bCs/>
        </w:rPr>
        <w:t xml:space="preserve">Тема 1.5.  </w:t>
      </w:r>
      <w:r w:rsidRPr="00054FE1">
        <w:rPr>
          <w:rFonts w:ascii="Times New Roman" w:hAnsi="Times New Roman" w:cs="Times New Roman"/>
        </w:rPr>
        <w:t>Техническое обслуживание ходовой части и механизмов управления автомобилей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</w:rPr>
      </w:pPr>
      <w:r w:rsidRPr="00054FE1">
        <w:rPr>
          <w:rFonts w:ascii="Times New Roman" w:hAnsi="Times New Roman" w:cs="Times New Roman"/>
          <w:bCs/>
        </w:rPr>
        <w:t xml:space="preserve">Тема 1.6.  </w:t>
      </w:r>
      <w:r w:rsidRPr="00054FE1">
        <w:rPr>
          <w:rFonts w:ascii="Times New Roman" w:hAnsi="Times New Roman" w:cs="Times New Roman"/>
        </w:rPr>
        <w:t>Техническое обслуживание автомобильных кузовов</w:t>
      </w:r>
    </w:p>
    <w:p w:rsidR="00054FE1" w:rsidRDefault="00054FE1" w:rsidP="00054FE1">
      <w:pPr>
        <w:spacing w:after="0" w:line="240" w:lineRule="auto"/>
        <w:rPr>
          <w:rFonts w:ascii="Times New Roman" w:hAnsi="Times New Roman" w:cs="Times New Roman"/>
          <w:bCs/>
        </w:rPr>
      </w:pPr>
      <w:r w:rsidRPr="00054FE1">
        <w:rPr>
          <w:rFonts w:ascii="Times New Roman" w:hAnsi="Times New Roman" w:cs="Times New Roman"/>
          <w:bCs/>
        </w:rPr>
        <w:t xml:space="preserve">Тема 1.7.  Оформление отчетной документации по техническому обслуживанию и ремонту автомобилей  </w:t>
      </w:r>
    </w:p>
    <w:p w:rsidR="00054FE1" w:rsidRPr="00054FE1" w:rsidRDefault="00054FE1" w:rsidP="00054FE1">
      <w:pPr>
        <w:spacing w:after="0" w:line="240" w:lineRule="auto"/>
        <w:rPr>
          <w:rFonts w:ascii="Times New Roman" w:hAnsi="Times New Roman" w:cs="Times New Roman"/>
          <w:b/>
        </w:rPr>
      </w:pPr>
      <w:r w:rsidRPr="00054FE1">
        <w:rPr>
          <w:rFonts w:ascii="Times New Roman" w:hAnsi="Times New Roman" w:cs="Times New Roman"/>
          <w:b/>
        </w:rPr>
        <w:t xml:space="preserve">2. </w:t>
      </w:r>
      <w:r w:rsidRPr="00054FE1">
        <w:rPr>
          <w:rFonts w:ascii="Times New Roman" w:hAnsi="Times New Roman" w:cs="Times New Roman"/>
          <w:b/>
          <w:bCs/>
        </w:rPr>
        <w:t>МДК. 02. 02</w:t>
      </w:r>
      <w:r w:rsidRPr="00054FE1">
        <w:rPr>
          <w:rFonts w:ascii="Times New Roman" w:hAnsi="Times New Roman" w:cs="Times New Roman"/>
          <w:b/>
        </w:rPr>
        <w:t xml:space="preserve"> «Теоретическая подготовка водителя автомобиля»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1. </w:t>
      </w:r>
      <w:r w:rsidRPr="00054FE1">
        <w:rPr>
          <w:b w:val="0"/>
          <w:sz w:val="22"/>
          <w:szCs w:val="22"/>
        </w:rPr>
        <w:t>Основы законодательства в сфере дорожного движения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2. </w:t>
      </w:r>
      <w:r w:rsidRPr="00054FE1">
        <w:rPr>
          <w:b w:val="0"/>
          <w:sz w:val="22"/>
          <w:szCs w:val="22"/>
        </w:rPr>
        <w:t>Психофизиологические основы деятельности водителя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3. </w:t>
      </w:r>
      <w:r w:rsidRPr="00054FE1">
        <w:rPr>
          <w:b w:val="0"/>
          <w:sz w:val="22"/>
          <w:szCs w:val="22"/>
        </w:rPr>
        <w:t>Основы управления транспортными средствами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4. </w:t>
      </w:r>
      <w:r w:rsidRPr="00054FE1">
        <w:rPr>
          <w:b w:val="0"/>
          <w:sz w:val="22"/>
          <w:szCs w:val="22"/>
        </w:rPr>
        <w:t>Первая помощь при дорожно-транспортном происшествии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>Тема 5.</w:t>
      </w:r>
      <w:r w:rsidRPr="00054FE1">
        <w:rPr>
          <w:b w:val="0"/>
          <w:sz w:val="22"/>
          <w:szCs w:val="22"/>
        </w:rPr>
        <w:t>Основы управления транспортными средствами категории "B"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6. </w:t>
      </w:r>
      <w:r w:rsidRPr="00054FE1">
        <w:rPr>
          <w:b w:val="0"/>
          <w:sz w:val="22"/>
          <w:szCs w:val="22"/>
        </w:rPr>
        <w:t>Организация и выполнение грузовых перевозок автомобильным транспортом</w:t>
      </w:r>
    </w:p>
    <w:p w:rsidR="00054FE1" w:rsidRPr="00054FE1" w:rsidRDefault="00054FE1" w:rsidP="00054FE1">
      <w:pPr>
        <w:pStyle w:val="21"/>
        <w:spacing w:before="0"/>
        <w:ind w:left="0"/>
        <w:rPr>
          <w:b w:val="0"/>
          <w:sz w:val="22"/>
          <w:szCs w:val="22"/>
        </w:rPr>
      </w:pPr>
      <w:r w:rsidRPr="00054FE1">
        <w:rPr>
          <w:b w:val="0"/>
          <w:bCs w:val="0"/>
          <w:sz w:val="22"/>
          <w:szCs w:val="22"/>
        </w:rPr>
        <w:t xml:space="preserve">Тема 7. </w:t>
      </w:r>
      <w:r w:rsidRPr="00054FE1">
        <w:rPr>
          <w:b w:val="0"/>
          <w:sz w:val="22"/>
          <w:szCs w:val="22"/>
        </w:rPr>
        <w:t>Организация и выполнение пассажирских перевозок автомобильным транспортом</w:t>
      </w:r>
    </w:p>
    <w:p w:rsidR="00237E3D" w:rsidRPr="00054FE1" w:rsidRDefault="00237E3D" w:rsidP="00054FE1">
      <w:pPr>
        <w:pStyle w:val="21"/>
        <w:spacing w:after="240"/>
        <w:ind w:left="0" w:firstLine="709"/>
        <w:rPr>
          <w:sz w:val="22"/>
          <w:szCs w:val="22"/>
        </w:rPr>
      </w:pPr>
      <w:r w:rsidRPr="00054FE1">
        <w:rPr>
          <w:sz w:val="22"/>
          <w:szCs w:val="22"/>
        </w:rPr>
        <w:t>Количество часов, отводимое на освоение профессионального модуля</w:t>
      </w:r>
    </w:p>
    <w:tbl>
      <w:tblPr>
        <w:tblW w:w="9455" w:type="dxa"/>
        <w:tblInd w:w="421" w:type="dxa"/>
        <w:tblLook w:val="04A0"/>
      </w:tblPr>
      <w:tblGrid>
        <w:gridCol w:w="6095"/>
        <w:gridCol w:w="3360"/>
      </w:tblGrid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Всего часов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i/>
                <w:sz w:val="22"/>
                <w:szCs w:val="22"/>
              </w:rPr>
              <w:t>353</w:t>
            </w:r>
            <w:r w:rsidRPr="00054FE1">
              <w:rPr>
                <w:b w:val="0"/>
                <w:sz w:val="22"/>
                <w:szCs w:val="22"/>
              </w:rPr>
              <w:t xml:space="preserve"> ч.</w:t>
            </w:r>
          </w:p>
        </w:tc>
      </w:tr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в том числе в форме практической подготовки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i/>
                <w:sz w:val="22"/>
                <w:szCs w:val="22"/>
              </w:rPr>
              <w:t>196</w:t>
            </w:r>
            <w:r w:rsidRPr="00054FE1">
              <w:rPr>
                <w:b w:val="0"/>
                <w:sz w:val="22"/>
                <w:szCs w:val="22"/>
              </w:rPr>
              <w:t>ч.</w:t>
            </w:r>
          </w:p>
        </w:tc>
      </w:tr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Из них на освоение МДК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i/>
                <w:sz w:val="22"/>
                <w:szCs w:val="22"/>
              </w:rPr>
              <w:t>281</w:t>
            </w:r>
            <w:r w:rsidRPr="00054FE1">
              <w:rPr>
                <w:b w:val="0"/>
                <w:sz w:val="22"/>
                <w:szCs w:val="22"/>
              </w:rPr>
              <w:t>ч.</w:t>
            </w:r>
          </w:p>
        </w:tc>
      </w:tr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в том числе самостоятельная работа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0</w:t>
            </w:r>
          </w:p>
        </w:tc>
      </w:tr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 xml:space="preserve">практики, в том числе: 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.</w:t>
            </w:r>
          </w:p>
        </w:tc>
      </w:tr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учебная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72ч.</w:t>
            </w:r>
          </w:p>
        </w:tc>
      </w:tr>
      <w:tr w:rsidR="00237E3D" w:rsidRPr="00054FE1" w:rsidTr="00D72E6E">
        <w:tc>
          <w:tcPr>
            <w:tcW w:w="6095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производственная</w:t>
            </w:r>
          </w:p>
        </w:tc>
        <w:tc>
          <w:tcPr>
            <w:tcW w:w="3360" w:type="dxa"/>
          </w:tcPr>
          <w:p w:rsidR="00237E3D" w:rsidRPr="00054FE1" w:rsidRDefault="00237E3D" w:rsidP="00054FE1">
            <w:pPr>
              <w:pStyle w:val="21"/>
              <w:spacing w:before="0"/>
              <w:ind w:left="0"/>
              <w:rPr>
                <w:b w:val="0"/>
                <w:sz w:val="22"/>
                <w:szCs w:val="22"/>
              </w:rPr>
            </w:pPr>
            <w:r w:rsidRPr="00054FE1">
              <w:rPr>
                <w:b w:val="0"/>
                <w:sz w:val="22"/>
                <w:szCs w:val="22"/>
              </w:rPr>
              <w:t>0</w:t>
            </w:r>
          </w:p>
        </w:tc>
      </w:tr>
    </w:tbl>
    <w:p w:rsidR="00237E3D" w:rsidRPr="00054FE1" w:rsidRDefault="00237E3D" w:rsidP="00054FE1">
      <w:pPr>
        <w:pStyle w:val="21"/>
        <w:spacing w:before="0"/>
        <w:ind w:left="0" w:firstLine="709"/>
        <w:rPr>
          <w:sz w:val="22"/>
          <w:szCs w:val="22"/>
        </w:rPr>
      </w:pPr>
    </w:p>
    <w:p w:rsidR="00E13318" w:rsidRDefault="00E13318" w:rsidP="00E13318">
      <w:pPr>
        <w:pStyle w:val="2"/>
        <w:tabs>
          <w:tab w:val="left" w:pos="941"/>
        </w:tabs>
        <w:ind w:left="0"/>
        <w:rPr>
          <w:b w:val="0"/>
        </w:rPr>
      </w:pPr>
      <w:r>
        <w:rPr>
          <w:b w:val="0"/>
        </w:rPr>
        <w:t>Составитель: преподаватель ГБПОУ «КБАДК» Свиридова Т.В.</w:t>
      </w:r>
    </w:p>
    <w:p w:rsidR="008E2929" w:rsidRPr="00054FE1" w:rsidRDefault="008E2929" w:rsidP="00054FE1">
      <w:pPr>
        <w:pStyle w:val="2"/>
        <w:tabs>
          <w:tab w:val="left" w:pos="941"/>
        </w:tabs>
        <w:spacing w:before="209"/>
        <w:ind w:left="335"/>
        <w:rPr>
          <w:sz w:val="22"/>
          <w:szCs w:val="22"/>
        </w:rPr>
      </w:pPr>
    </w:p>
    <w:sectPr w:rsidR="008E2929" w:rsidRPr="00054FE1" w:rsidSect="00FA0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1404"/>
    <w:multiLevelType w:val="hybridMultilevel"/>
    <w:tmpl w:val="0CEE6F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887767"/>
    <w:multiLevelType w:val="hybridMultilevel"/>
    <w:tmpl w:val="E35E0B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F4072D"/>
    <w:multiLevelType w:val="hybridMultilevel"/>
    <w:tmpl w:val="D228F3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37E3D"/>
    <w:rsid w:val="00054FE1"/>
    <w:rsid w:val="00237E3D"/>
    <w:rsid w:val="00510A3A"/>
    <w:rsid w:val="008E2929"/>
    <w:rsid w:val="00E13318"/>
    <w:rsid w:val="00FD2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CF"/>
  </w:style>
  <w:style w:type="paragraph" w:styleId="2">
    <w:name w:val="heading 2"/>
    <w:basedOn w:val="a"/>
    <w:link w:val="20"/>
    <w:uiPriority w:val="99"/>
    <w:qFormat/>
    <w:rsid w:val="00237E3D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37E3D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1">
    <w:name w:val="toc 1"/>
    <w:basedOn w:val="a"/>
    <w:uiPriority w:val="39"/>
    <w:qFormat/>
    <w:rsid w:val="00237E3D"/>
    <w:pPr>
      <w:widowControl w:val="0"/>
      <w:autoSpaceDE w:val="0"/>
      <w:autoSpaceDN w:val="0"/>
      <w:spacing w:before="306" w:after="0" w:line="240" w:lineRule="auto"/>
      <w:ind w:right="8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21">
    <w:name w:val="toc 2"/>
    <w:basedOn w:val="a"/>
    <w:uiPriority w:val="39"/>
    <w:qFormat/>
    <w:rsid w:val="00237E3D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237E3D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237E3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2023-05-25T11:11:00Z</cp:lastPrinted>
  <dcterms:created xsi:type="dcterms:W3CDTF">2023-05-25T10:40:00Z</dcterms:created>
  <dcterms:modified xsi:type="dcterms:W3CDTF">2023-05-26T14:36:00Z</dcterms:modified>
</cp:coreProperties>
</file>